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6" w:type="dxa"/>
        <w:tblInd w:w="-483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651"/>
        <w:gridCol w:w="3929"/>
        <w:gridCol w:w="1080"/>
        <w:gridCol w:w="3796"/>
      </w:tblGrid>
      <w:tr w:rsidR="0042798F" w:rsidRPr="00A23291" w:rsidTr="0042798F">
        <w:trPr>
          <w:trHeight w:val="669"/>
        </w:trPr>
        <w:tc>
          <w:tcPr>
            <w:tcW w:w="1651" w:type="dxa"/>
            <w:shd w:val="clear" w:color="auto" w:fill="auto"/>
          </w:tcPr>
          <w:p w:rsidR="0042798F" w:rsidRPr="00A23291" w:rsidRDefault="0042798F" w:rsidP="00753758">
            <w:pPr>
              <w:contextualSpacing/>
              <w:jc w:val="both"/>
            </w:pPr>
            <w:r>
              <w:rPr>
                <w:noProof/>
                <w:lang w:val="ro-RO" w:eastAsia="ro-RO"/>
              </w:rPr>
              <w:drawing>
                <wp:inline distT="0" distB="0" distL="0" distR="0">
                  <wp:extent cx="819150" cy="628650"/>
                  <wp:effectExtent l="0" t="0" r="0" b="0"/>
                  <wp:docPr id="3" name="Imagin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9" w:type="dxa"/>
            <w:shd w:val="clear" w:color="auto" w:fill="auto"/>
          </w:tcPr>
          <w:p w:rsidR="0042798F" w:rsidRPr="000A5E79" w:rsidRDefault="0042798F" w:rsidP="00753758">
            <w:pPr>
              <w:contextualSpacing/>
              <w:rPr>
                <w:lang w:val="ro-RO"/>
              </w:rPr>
            </w:pPr>
            <w:r>
              <w:t xml:space="preserve">COLEGIUL TEHNIC ,,DIMITRIE LEONIDA” PETROŞANI </w:t>
            </w:r>
          </w:p>
        </w:tc>
        <w:tc>
          <w:tcPr>
            <w:tcW w:w="1080" w:type="dxa"/>
          </w:tcPr>
          <w:p w:rsidR="0042798F" w:rsidRPr="003D46F5" w:rsidRDefault="0042798F" w:rsidP="00753758">
            <w:pPr>
              <w:contextualSpacing/>
              <w:jc w:val="both"/>
              <w:rPr>
                <w:spacing w:val="24"/>
              </w:rPr>
            </w:pPr>
            <w:r w:rsidRPr="003D46F5">
              <w:rPr>
                <w:noProof/>
                <w:lang w:val="ro-RO" w:eastAsia="ro-RO"/>
              </w:rPr>
              <w:drawing>
                <wp:inline distT="0" distB="0" distL="0" distR="0">
                  <wp:extent cx="514350" cy="514350"/>
                  <wp:effectExtent l="0" t="0" r="0" b="0"/>
                  <wp:docPr id="1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6" w:type="dxa"/>
          </w:tcPr>
          <w:p w:rsidR="0042798F" w:rsidRDefault="0042798F" w:rsidP="00753758">
            <w:pPr>
              <w:jc w:val="center"/>
              <w:rPr>
                <w:lang w:val="ro-RO"/>
              </w:rPr>
            </w:pPr>
            <w:r w:rsidRPr="003D46F5">
              <w:rPr>
                <w:lang w:val="ro-RO"/>
              </w:rPr>
              <w:t>MINISTERUL EDUCA</w:t>
            </w:r>
            <w:r>
              <w:rPr>
                <w:lang w:val="ro-RO"/>
              </w:rPr>
              <w:t>Ţ</w:t>
            </w:r>
            <w:r w:rsidRPr="003D46F5">
              <w:rPr>
                <w:lang w:val="ro-RO"/>
              </w:rPr>
              <w:t>IEI NA</w:t>
            </w:r>
            <w:r>
              <w:rPr>
                <w:lang w:val="ro-RO"/>
              </w:rPr>
              <w:t>Ţ</w:t>
            </w:r>
            <w:r w:rsidRPr="003D46F5">
              <w:rPr>
                <w:lang w:val="ro-RO"/>
              </w:rPr>
              <w:t>IONALE</w:t>
            </w:r>
          </w:p>
          <w:p w:rsidR="0042798F" w:rsidRPr="003D46F5" w:rsidRDefault="0042798F" w:rsidP="00753758">
            <w:pPr>
              <w:jc w:val="center"/>
            </w:pPr>
            <w:r>
              <w:rPr>
                <w:lang w:val="ro-RO"/>
              </w:rPr>
              <w:t>ŞI CERCETĂRII  Ş</w:t>
            </w:r>
            <w:r w:rsidRPr="003D46F5">
              <w:rPr>
                <w:lang w:val="ro-RO"/>
              </w:rPr>
              <w:t>TIIN</w:t>
            </w:r>
            <w:r>
              <w:rPr>
                <w:lang w:val="ro-RO"/>
              </w:rPr>
              <w:t>Ţ</w:t>
            </w:r>
            <w:r w:rsidRPr="003D46F5">
              <w:rPr>
                <w:lang w:val="ro-RO"/>
              </w:rPr>
              <w:t>IFICE</w:t>
            </w:r>
          </w:p>
        </w:tc>
      </w:tr>
    </w:tbl>
    <w:p w:rsidR="00E509B9" w:rsidRDefault="00E509B9" w:rsidP="00E509B9">
      <w:pPr>
        <w:pStyle w:val="Frspaiere"/>
        <w:rPr>
          <w:rFonts w:ascii="Times New Roman" w:hAnsi="Times New Roman"/>
          <w:sz w:val="24"/>
          <w:szCs w:val="24"/>
          <w:lang w:val="ro-RO"/>
        </w:rPr>
      </w:pPr>
    </w:p>
    <w:p w:rsidR="0042798F" w:rsidRDefault="0042798F" w:rsidP="00E509B9">
      <w:pPr>
        <w:pStyle w:val="Frspaiere"/>
        <w:rPr>
          <w:rFonts w:ascii="Times New Roman" w:hAnsi="Times New Roman"/>
          <w:sz w:val="24"/>
          <w:szCs w:val="24"/>
          <w:lang w:val="ro-RO"/>
        </w:rPr>
      </w:pPr>
    </w:p>
    <w:p w:rsidR="00E509B9" w:rsidRDefault="005C633D" w:rsidP="00E509B9">
      <w:pPr>
        <w:pStyle w:val="Frspaiere"/>
      </w:pPr>
      <w:r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3837F9">
        <w:rPr>
          <w:rFonts w:ascii="Times New Roman" w:hAnsi="Times New Roman"/>
          <w:sz w:val="24"/>
          <w:szCs w:val="24"/>
          <w:lang w:val="ro-RO"/>
        </w:rPr>
        <w:t>5092</w:t>
      </w:r>
      <w:r>
        <w:rPr>
          <w:rFonts w:ascii="Times New Roman" w:hAnsi="Times New Roman"/>
          <w:sz w:val="24"/>
          <w:szCs w:val="24"/>
          <w:lang w:val="ro-RO"/>
        </w:rPr>
        <w:t>/21.12</w:t>
      </w:r>
      <w:r w:rsidR="00E509B9">
        <w:rPr>
          <w:rFonts w:ascii="Times New Roman" w:hAnsi="Times New Roman"/>
          <w:sz w:val="24"/>
          <w:szCs w:val="24"/>
          <w:lang w:val="ro-RO"/>
        </w:rPr>
        <w:t>.201</w:t>
      </w:r>
      <w:r>
        <w:rPr>
          <w:rFonts w:ascii="Times New Roman" w:hAnsi="Times New Roman"/>
          <w:sz w:val="24"/>
          <w:szCs w:val="24"/>
          <w:lang w:val="ro-RO"/>
        </w:rPr>
        <w:t>6</w:t>
      </w:r>
    </w:p>
    <w:p w:rsidR="00E509B9" w:rsidRDefault="00E509B9" w:rsidP="00E509B9">
      <w:pPr>
        <w:jc w:val="both"/>
        <w:rPr>
          <w:lang w:val="ro-RO"/>
        </w:rPr>
      </w:pPr>
    </w:p>
    <w:p w:rsidR="00E509B9" w:rsidRDefault="00E509B9" w:rsidP="00E509B9">
      <w:pPr>
        <w:jc w:val="both"/>
        <w:rPr>
          <w:lang w:val="ro-RO"/>
        </w:rPr>
      </w:pPr>
    </w:p>
    <w:p w:rsidR="00E509B9" w:rsidRDefault="00E509B9" w:rsidP="00E509B9">
      <w:pPr>
        <w:jc w:val="both"/>
        <w:rPr>
          <w:lang w:val="ro-RO"/>
        </w:rPr>
      </w:pPr>
      <w:bookmarkStart w:id="0" w:name="_GoBack"/>
      <w:bookmarkEnd w:id="0"/>
    </w:p>
    <w:p w:rsidR="00E509B9" w:rsidRDefault="00E509B9" w:rsidP="00E509B9">
      <w:pPr>
        <w:jc w:val="both"/>
        <w:rPr>
          <w:lang w:val="ro-RO"/>
        </w:rPr>
      </w:pPr>
    </w:p>
    <w:p w:rsidR="00E509B9" w:rsidRDefault="00E509B9" w:rsidP="00E509B9">
      <w:pPr>
        <w:jc w:val="both"/>
        <w:rPr>
          <w:lang w:val="ro-RO"/>
        </w:rPr>
      </w:pPr>
    </w:p>
    <w:p w:rsidR="00E509B9" w:rsidRPr="00B13D1A" w:rsidRDefault="00E509B9" w:rsidP="00E509B9">
      <w:pPr>
        <w:tabs>
          <w:tab w:val="left" w:pos="1350"/>
        </w:tabs>
        <w:spacing w:line="360" w:lineRule="auto"/>
        <w:jc w:val="center"/>
      </w:pPr>
      <w:proofErr w:type="spellStart"/>
      <w:r w:rsidRPr="00B13D1A">
        <w:t>Către</w:t>
      </w:r>
      <w:proofErr w:type="spellEnd"/>
      <w:r w:rsidRPr="00B13D1A">
        <w:t>,</w:t>
      </w:r>
    </w:p>
    <w:p w:rsidR="00E509B9" w:rsidRPr="00B13D1A" w:rsidRDefault="00E509B9" w:rsidP="00E509B9">
      <w:pPr>
        <w:tabs>
          <w:tab w:val="left" w:pos="1350"/>
        </w:tabs>
        <w:spacing w:line="360" w:lineRule="auto"/>
        <w:jc w:val="center"/>
      </w:pPr>
      <w:proofErr w:type="spellStart"/>
      <w:r w:rsidRPr="00B13D1A">
        <w:t>Inspectoratul</w:t>
      </w:r>
      <w:proofErr w:type="spellEnd"/>
      <w:r w:rsidRPr="00B13D1A">
        <w:t xml:space="preserve"> </w:t>
      </w:r>
      <w:proofErr w:type="spellStart"/>
      <w:proofErr w:type="gramStart"/>
      <w:r w:rsidRPr="00B13D1A">
        <w:t>Şcolar</w:t>
      </w:r>
      <w:proofErr w:type="spellEnd"/>
      <w:r w:rsidRPr="00B13D1A">
        <w:t xml:space="preserve">  </w:t>
      </w:r>
      <w:proofErr w:type="spellStart"/>
      <w:r w:rsidRPr="00B13D1A">
        <w:t>Judeţ</w:t>
      </w:r>
      <w:r>
        <w:t>ean</w:t>
      </w:r>
      <w:proofErr w:type="spellEnd"/>
      <w:proofErr w:type="gramEnd"/>
      <w:r w:rsidRPr="00B13D1A">
        <w:t xml:space="preserve"> Hunedoara</w:t>
      </w:r>
    </w:p>
    <w:p w:rsidR="00E509B9" w:rsidRPr="00B13D1A" w:rsidRDefault="00E509B9" w:rsidP="00E509B9">
      <w:pPr>
        <w:tabs>
          <w:tab w:val="left" w:pos="1350"/>
        </w:tabs>
        <w:spacing w:line="360" w:lineRule="auto"/>
        <w:jc w:val="center"/>
      </w:pPr>
      <w:proofErr w:type="spellStart"/>
      <w:r w:rsidRPr="00B13D1A">
        <w:t>Comisia</w:t>
      </w:r>
      <w:proofErr w:type="spellEnd"/>
      <w:r w:rsidRPr="00B13D1A">
        <w:t xml:space="preserve"> </w:t>
      </w:r>
      <w:proofErr w:type="spellStart"/>
      <w:r w:rsidRPr="00B13D1A">
        <w:t>Judeţeană</w:t>
      </w:r>
      <w:proofErr w:type="spellEnd"/>
      <w:r w:rsidRPr="00B13D1A">
        <w:t xml:space="preserve"> de </w:t>
      </w:r>
      <w:proofErr w:type="spellStart"/>
      <w:r w:rsidRPr="00B13D1A">
        <w:t>Evaluare</w:t>
      </w:r>
      <w:proofErr w:type="spellEnd"/>
      <w:r w:rsidRPr="00B13D1A">
        <w:t xml:space="preserve"> </w:t>
      </w:r>
      <w:proofErr w:type="spellStart"/>
      <w:r w:rsidRPr="00B13D1A">
        <w:t>şi</w:t>
      </w:r>
      <w:proofErr w:type="spellEnd"/>
      <w:r w:rsidRPr="00B13D1A">
        <w:t xml:space="preserve"> </w:t>
      </w:r>
      <w:proofErr w:type="spellStart"/>
      <w:r w:rsidRPr="00B13D1A">
        <w:t>Certificare</w:t>
      </w:r>
      <w:proofErr w:type="spellEnd"/>
    </w:p>
    <w:p w:rsidR="00E509B9" w:rsidRPr="00B13D1A" w:rsidRDefault="00E509B9" w:rsidP="00E509B9">
      <w:pPr>
        <w:tabs>
          <w:tab w:val="left" w:pos="1350"/>
        </w:tabs>
        <w:spacing w:line="360" w:lineRule="auto"/>
        <w:jc w:val="center"/>
      </w:pPr>
      <w:proofErr w:type="spellStart"/>
      <w:r w:rsidRPr="00B13D1A">
        <w:t>În</w:t>
      </w:r>
      <w:proofErr w:type="spellEnd"/>
      <w:r w:rsidRPr="00B13D1A">
        <w:t xml:space="preserve"> </w:t>
      </w:r>
      <w:proofErr w:type="spellStart"/>
      <w:r w:rsidRPr="00B13D1A">
        <w:t>atenţia</w:t>
      </w:r>
      <w:proofErr w:type="spellEnd"/>
      <w:r w:rsidRPr="00B13D1A">
        <w:t xml:space="preserve"> d-</w:t>
      </w:r>
      <w:proofErr w:type="spellStart"/>
      <w:r w:rsidRPr="00B13D1A">
        <w:t>nei</w:t>
      </w:r>
      <w:proofErr w:type="spellEnd"/>
      <w:r w:rsidRPr="00B13D1A">
        <w:t xml:space="preserve"> Inspector de </w:t>
      </w:r>
      <w:proofErr w:type="spellStart"/>
      <w:r w:rsidRPr="00B13D1A">
        <w:t>specialitate</w:t>
      </w:r>
      <w:proofErr w:type="spellEnd"/>
      <w:r w:rsidRPr="00B13D1A">
        <w:t xml:space="preserve"> prof. Dana </w:t>
      </w:r>
      <w:proofErr w:type="spellStart"/>
      <w:r w:rsidRPr="00B13D1A">
        <w:t>Luiza</w:t>
      </w:r>
      <w:proofErr w:type="spellEnd"/>
      <w:r w:rsidRPr="00B13D1A">
        <w:t xml:space="preserve"> </w:t>
      </w:r>
      <w:proofErr w:type="spellStart"/>
      <w:r w:rsidRPr="00B13D1A">
        <w:t>Cioară</w:t>
      </w:r>
      <w:proofErr w:type="spellEnd"/>
    </w:p>
    <w:p w:rsidR="00E509B9" w:rsidRPr="00B13D1A" w:rsidRDefault="00E509B9" w:rsidP="00E509B9">
      <w:pPr>
        <w:tabs>
          <w:tab w:val="left" w:pos="1350"/>
        </w:tabs>
        <w:spacing w:line="360" w:lineRule="auto"/>
        <w:jc w:val="center"/>
      </w:pPr>
    </w:p>
    <w:p w:rsidR="00E509B9" w:rsidRPr="00785698" w:rsidRDefault="00E509B9" w:rsidP="00E509B9">
      <w:pPr>
        <w:spacing w:line="360" w:lineRule="auto"/>
        <w:ind w:firstLine="720"/>
        <w:jc w:val="both"/>
        <w:rPr>
          <w:b/>
        </w:rPr>
      </w:pPr>
      <w:r w:rsidRPr="00B13D1A">
        <w:t xml:space="preserve">         </w:t>
      </w:r>
      <w:proofErr w:type="spellStart"/>
      <w:r w:rsidRPr="009D0706">
        <w:rPr>
          <w:rFonts w:eastAsia="Calibri"/>
        </w:rPr>
        <w:t>Prin</w:t>
      </w:r>
      <w:proofErr w:type="spellEnd"/>
      <w:r w:rsidRPr="009D0706">
        <w:rPr>
          <w:rFonts w:eastAsia="Calibri"/>
        </w:rPr>
        <w:t xml:space="preserve"> </w:t>
      </w:r>
      <w:proofErr w:type="spellStart"/>
      <w:r w:rsidRPr="009D0706">
        <w:rPr>
          <w:rFonts w:eastAsia="Calibri"/>
        </w:rPr>
        <w:t>prezenta</w:t>
      </w:r>
      <w:proofErr w:type="spellEnd"/>
      <w:r w:rsidRPr="009D0706">
        <w:rPr>
          <w:rFonts w:eastAsia="Calibri"/>
        </w:rPr>
        <w:t xml:space="preserve"> </w:t>
      </w:r>
      <w:proofErr w:type="spellStart"/>
      <w:r w:rsidRPr="009D0706">
        <w:rPr>
          <w:rFonts w:eastAsia="Calibri"/>
        </w:rPr>
        <w:t>vă</w:t>
      </w:r>
      <w:proofErr w:type="spellEnd"/>
      <w:r w:rsidRPr="009D0706">
        <w:rPr>
          <w:rFonts w:eastAsia="Calibri"/>
        </w:rPr>
        <w:t xml:space="preserve"> </w:t>
      </w:r>
      <w:proofErr w:type="spellStart"/>
      <w:r w:rsidRPr="009D0706">
        <w:rPr>
          <w:rFonts w:eastAsia="Calibri"/>
        </w:rPr>
        <w:t>solicităm</w:t>
      </w:r>
      <w:proofErr w:type="spellEnd"/>
      <w:r w:rsidRPr="009D0706">
        <w:rPr>
          <w:rFonts w:eastAsia="Calibri"/>
        </w:rPr>
        <w:t xml:space="preserve"> </w:t>
      </w:r>
      <w:proofErr w:type="spellStart"/>
      <w:r>
        <w:rPr>
          <w:rFonts w:eastAsia="Calibri"/>
        </w:rPr>
        <w:t>arondarea</w:t>
      </w:r>
      <w:proofErr w:type="spellEnd"/>
      <w:r>
        <w:rPr>
          <w:rFonts w:eastAsia="Calibri"/>
        </w:rPr>
        <w:t xml:space="preserve"> </w:t>
      </w:r>
      <w:proofErr w:type="spellStart"/>
      <w:r w:rsidRPr="00737015">
        <w:rPr>
          <w:rFonts w:eastAsia="Calibri"/>
          <w:b/>
        </w:rPr>
        <w:t>Colegiului</w:t>
      </w:r>
      <w:proofErr w:type="spellEnd"/>
      <w:r w:rsidRPr="00737015">
        <w:rPr>
          <w:rFonts w:eastAsia="Calibri"/>
          <w:b/>
        </w:rPr>
        <w:t xml:space="preserve"> </w:t>
      </w:r>
      <w:proofErr w:type="spellStart"/>
      <w:r w:rsidRPr="00737015">
        <w:rPr>
          <w:rFonts w:eastAsia="Calibri"/>
          <w:b/>
        </w:rPr>
        <w:t>Tehnic</w:t>
      </w:r>
      <w:proofErr w:type="spellEnd"/>
      <w:r w:rsidRPr="00737015">
        <w:rPr>
          <w:rFonts w:eastAsia="Calibri"/>
          <w:b/>
        </w:rPr>
        <w:t xml:space="preserve"> </w:t>
      </w:r>
      <w:proofErr w:type="gramStart"/>
      <w:r w:rsidRPr="00737015">
        <w:rPr>
          <w:rFonts w:eastAsia="Calibri"/>
          <w:b/>
        </w:rPr>
        <w:t>,,</w:t>
      </w:r>
      <w:proofErr w:type="spellStart"/>
      <w:r w:rsidRPr="00737015">
        <w:rPr>
          <w:rFonts w:eastAsia="Calibri"/>
          <w:b/>
        </w:rPr>
        <w:t>Dimitrie</w:t>
      </w:r>
      <w:proofErr w:type="spellEnd"/>
      <w:proofErr w:type="gramEnd"/>
      <w:r w:rsidRPr="00737015">
        <w:rPr>
          <w:rFonts w:eastAsia="Calibri"/>
          <w:b/>
        </w:rPr>
        <w:t xml:space="preserve"> Leonida” </w:t>
      </w:r>
      <w:proofErr w:type="spellStart"/>
      <w:r w:rsidRPr="00737015">
        <w:rPr>
          <w:rFonts w:eastAsia="Calibri"/>
          <w:b/>
        </w:rPr>
        <w:t>Petroșani</w:t>
      </w:r>
      <w:proofErr w:type="spellEnd"/>
      <w:r>
        <w:rPr>
          <w:rFonts w:eastAsia="Calibri"/>
        </w:rPr>
        <w:t xml:space="preserve">  la un </w:t>
      </w:r>
      <w:proofErr w:type="spellStart"/>
      <w:r>
        <w:rPr>
          <w:rFonts w:eastAsia="Calibri"/>
        </w:rPr>
        <w:t>centru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examen</w:t>
      </w:r>
      <w:proofErr w:type="spellEnd"/>
      <w:r w:rsidR="00564D57">
        <w:rPr>
          <w:rFonts w:eastAsia="Calibri"/>
        </w:rPr>
        <w:t xml:space="preserve"> </w:t>
      </w:r>
      <w:proofErr w:type="spellStart"/>
      <w:r w:rsidR="00564D57" w:rsidRPr="00564D57">
        <w:rPr>
          <w:rFonts w:eastAsia="Calibri"/>
        </w:rPr>
        <w:t>sesiunea</w:t>
      </w:r>
      <w:proofErr w:type="spellEnd"/>
      <w:r w:rsidR="00564D57" w:rsidRPr="00564D57">
        <w:rPr>
          <w:rFonts w:eastAsia="Calibri"/>
        </w:rPr>
        <w:t xml:space="preserve">  </w:t>
      </w:r>
      <w:proofErr w:type="spellStart"/>
      <w:r w:rsidR="00564D57">
        <w:rPr>
          <w:rFonts w:eastAsia="Calibri"/>
          <w:b/>
          <w:i/>
        </w:rPr>
        <w:t>iulie</w:t>
      </w:r>
      <w:proofErr w:type="spellEnd"/>
      <w:r w:rsidR="00564D57" w:rsidRPr="00564D57">
        <w:rPr>
          <w:rFonts w:eastAsia="Calibri"/>
          <w:b/>
          <w:i/>
        </w:rPr>
        <w:t xml:space="preserve"> 2017</w:t>
      </w:r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pentru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specializarea</w:t>
      </w:r>
      <w:proofErr w:type="spellEnd"/>
      <w:r>
        <w:rPr>
          <w:rFonts w:eastAsia="Calibri"/>
        </w:rPr>
        <w:t xml:space="preserve"> </w:t>
      </w:r>
      <w:r w:rsidR="00737015">
        <w:rPr>
          <w:rFonts w:eastAsia="Calibri"/>
        </w:rPr>
        <w:t>:</w:t>
      </w:r>
    </w:p>
    <w:p w:rsidR="00E509B9" w:rsidRDefault="00E509B9" w:rsidP="00E509B9">
      <w:pPr>
        <w:suppressAutoHyphens w:val="0"/>
        <w:spacing w:line="240" w:lineRule="auto"/>
        <w:rPr>
          <w:b/>
          <w:color w:val="auto"/>
        </w:rPr>
      </w:pPr>
    </w:p>
    <w:p w:rsidR="005C633D" w:rsidRPr="005C633D" w:rsidRDefault="005C633D" w:rsidP="005C633D">
      <w:pPr>
        <w:suppressAutoHyphens w:val="0"/>
        <w:spacing w:line="240" w:lineRule="auto"/>
        <w:rPr>
          <w:b/>
          <w:color w:val="auto"/>
        </w:rPr>
      </w:pPr>
      <w:proofErr w:type="spellStart"/>
      <w:r w:rsidRPr="005C633D">
        <w:rPr>
          <w:b/>
          <w:color w:val="auto"/>
        </w:rPr>
        <w:t>Domeniul</w:t>
      </w:r>
      <w:proofErr w:type="spellEnd"/>
      <w:r w:rsidR="009C43C7">
        <w:rPr>
          <w:b/>
          <w:color w:val="auto"/>
        </w:rPr>
        <w:t>:</w:t>
      </w:r>
      <w:r w:rsidRPr="005C633D">
        <w:rPr>
          <w:b/>
          <w:color w:val="auto"/>
        </w:rPr>
        <w:t xml:space="preserve"> </w:t>
      </w:r>
      <w:proofErr w:type="spellStart"/>
      <w:r w:rsidRPr="005C633D">
        <w:rPr>
          <w:b/>
          <w:color w:val="auto"/>
        </w:rPr>
        <w:t>Protectia</w:t>
      </w:r>
      <w:proofErr w:type="spellEnd"/>
      <w:r w:rsidRPr="005C633D">
        <w:rPr>
          <w:b/>
          <w:color w:val="auto"/>
        </w:rPr>
        <w:t xml:space="preserve"> </w:t>
      </w:r>
      <w:proofErr w:type="spellStart"/>
      <w:r w:rsidRPr="005C633D">
        <w:rPr>
          <w:b/>
          <w:color w:val="auto"/>
        </w:rPr>
        <w:t>mediului-Tehnician</w:t>
      </w:r>
      <w:proofErr w:type="spellEnd"/>
      <w:r w:rsidRPr="005C633D">
        <w:rPr>
          <w:b/>
          <w:color w:val="auto"/>
        </w:rPr>
        <w:t xml:space="preserve"> </w:t>
      </w:r>
      <w:proofErr w:type="spellStart"/>
      <w:r w:rsidRPr="005C633D">
        <w:rPr>
          <w:b/>
          <w:color w:val="auto"/>
        </w:rPr>
        <w:t>laborant</w:t>
      </w:r>
      <w:proofErr w:type="spellEnd"/>
      <w:r w:rsidRPr="005C633D">
        <w:rPr>
          <w:b/>
          <w:color w:val="auto"/>
        </w:rPr>
        <w:t xml:space="preserve"> </w:t>
      </w:r>
      <w:proofErr w:type="spellStart"/>
      <w:r w:rsidRPr="005C633D">
        <w:rPr>
          <w:b/>
          <w:color w:val="auto"/>
        </w:rPr>
        <w:t>pentru</w:t>
      </w:r>
      <w:proofErr w:type="spellEnd"/>
      <w:r w:rsidRPr="005C633D">
        <w:rPr>
          <w:b/>
          <w:color w:val="auto"/>
        </w:rPr>
        <w:t xml:space="preserve"> </w:t>
      </w:r>
      <w:proofErr w:type="spellStart"/>
      <w:r w:rsidRPr="005C633D">
        <w:rPr>
          <w:b/>
          <w:color w:val="auto"/>
        </w:rPr>
        <w:t>protectia</w:t>
      </w:r>
      <w:proofErr w:type="spellEnd"/>
      <w:r w:rsidRPr="005C633D">
        <w:rPr>
          <w:b/>
          <w:color w:val="auto"/>
        </w:rPr>
        <w:t xml:space="preserve"> </w:t>
      </w:r>
      <w:proofErr w:type="spellStart"/>
      <w:r w:rsidRPr="005C633D">
        <w:rPr>
          <w:b/>
          <w:color w:val="auto"/>
        </w:rPr>
        <w:t>calitatii</w:t>
      </w:r>
      <w:proofErr w:type="spellEnd"/>
      <w:r w:rsidRPr="005C633D">
        <w:rPr>
          <w:b/>
          <w:color w:val="auto"/>
        </w:rPr>
        <w:t xml:space="preserve"> </w:t>
      </w:r>
      <w:proofErr w:type="spellStart"/>
      <w:r w:rsidRPr="005C633D">
        <w:rPr>
          <w:b/>
          <w:color w:val="auto"/>
        </w:rPr>
        <w:t>mediului</w:t>
      </w:r>
      <w:proofErr w:type="spellEnd"/>
      <w:r w:rsidRPr="005C633D">
        <w:rPr>
          <w:b/>
          <w:color w:val="auto"/>
        </w:rPr>
        <w:t xml:space="preserve"> - OM 3225/13.02.2013</w:t>
      </w:r>
    </w:p>
    <w:p w:rsidR="005C633D" w:rsidRPr="005C633D" w:rsidRDefault="005C633D" w:rsidP="005C633D">
      <w:pPr>
        <w:suppressAutoHyphens w:val="0"/>
        <w:spacing w:line="240" w:lineRule="auto"/>
        <w:rPr>
          <w:b/>
          <w:color w:val="auto"/>
        </w:rPr>
      </w:pPr>
      <w:r w:rsidRPr="005C633D">
        <w:rPr>
          <w:b/>
          <w:color w:val="auto"/>
        </w:rPr>
        <w:tab/>
        <w:t xml:space="preserve"> </w:t>
      </w:r>
    </w:p>
    <w:p w:rsidR="00E509B9" w:rsidRDefault="00E509B9" w:rsidP="00E509B9">
      <w:pPr>
        <w:suppressAutoHyphens w:val="0"/>
        <w:spacing w:line="240" w:lineRule="auto"/>
        <w:rPr>
          <w:b/>
          <w:color w:val="auto"/>
        </w:rPr>
      </w:pPr>
    </w:p>
    <w:p w:rsidR="00E509B9" w:rsidRDefault="00E509B9" w:rsidP="00E509B9">
      <w:pPr>
        <w:suppressAutoHyphens w:val="0"/>
        <w:spacing w:line="240" w:lineRule="auto"/>
        <w:rPr>
          <w:b/>
          <w:color w:val="auto"/>
        </w:rPr>
      </w:pPr>
    </w:p>
    <w:p w:rsidR="00E509B9" w:rsidRPr="00E509B9" w:rsidRDefault="00E509B9" w:rsidP="00E509B9">
      <w:pPr>
        <w:suppressAutoHyphens w:val="0"/>
        <w:spacing w:line="240" w:lineRule="auto"/>
        <w:rPr>
          <w:b/>
          <w:color w:val="auto"/>
        </w:rPr>
      </w:pPr>
    </w:p>
    <w:p w:rsidR="00E509B9" w:rsidRPr="00E509B9" w:rsidRDefault="00E509B9" w:rsidP="00E509B9">
      <w:pPr>
        <w:pStyle w:val="Frspaiere"/>
        <w:rPr>
          <w:b/>
        </w:rPr>
      </w:pPr>
    </w:p>
    <w:p w:rsidR="00E509B9" w:rsidRDefault="00E509B9" w:rsidP="00E509B9">
      <w:pPr>
        <w:pStyle w:val="Frspaiere"/>
        <w:jc w:val="both"/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Director,                                                     </w:t>
      </w:r>
      <w:r w:rsidR="00737015">
        <w:rPr>
          <w:rFonts w:ascii="Times New Roman" w:eastAsia="Times New Roman" w:hAnsi="Times New Roman"/>
          <w:sz w:val="24"/>
          <w:szCs w:val="24"/>
          <w:lang w:val="ro-RO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Responsabil aria curriculară „Tehnologii”</w:t>
      </w:r>
    </w:p>
    <w:p w:rsidR="00E509B9" w:rsidRPr="00785698" w:rsidRDefault="00E509B9" w:rsidP="00E509B9">
      <w:pPr>
        <w:jc w:val="both"/>
        <w:rPr>
          <w:b/>
        </w:rPr>
      </w:pPr>
      <w:r w:rsidRPr="00785698">
        <w:rPr>
          <w:b/>
          <w:lang w:val="ro-RO"/>
        </w:rPr>
        <w:t xml:space="preserve">Prof. Rus Gabriela                                                       </w:t>
      </w:r>
      <w:r w:rsidR="00737015">
        <w:rPr>
          <w:b/>
          <w:lang w:val="ro-RO"/>
        </w:rPr>
        <w:t xml:space="preserve">             </w:t>
      </w:r>
      <w:r w:rsidRPr="00785698">
        <w:rPr>
          <w:b/>
          <w:lang w:val="ro-RO"/>
        </w:rPr>
        <w:t xml:space="preserve">          ing.Galeș</w:t>
      </w:r>
      <w:r>
        <w:rPr>
          <w:b/>
          <w:lang w:val="ro-RO"/>
        </w:rPr>
        <w:t xml:space="preserve"> </w:t>
      </w:r>
      <w:r w:rsidRPr="00785698">
        <w:rPr>
          <w:b/>
          <w:lang w:val="ro-RO"/>
        </w:rPr>
        <w:t>Zina</w:t>
      </w:r>
    </w:p>
    <w:p w:rsidR="00E509B9" w:rsidRPr="00785698" w:rsidRDefault="00737015" w:rsidP="00E509B9">
      <w:pPr>
        <w:jc w:val="both"/>
        <w:rPr>
          <w:b/>
        </w:rPr>
      </w:pPr>
      <w:r>
        <w:rPr>
          <w:b/>
        </w:rPr>
        <w:t xml:space="preserve"> </w:t>
      </w:r>
    </w:p>
    <w:p w:rsidR="00E509B9" w:rsidRDefault="00E509B9" w:rsidP="00E509B9">
      <w:pPr>
        <w:jc w:val="both"/>
      </w:pPr>
    </w:p>
    <w:p w:rsidR="00E509B9" w:rsidRDefault="00E509B9" w:rsidP="00E509B9">
      <w:pPr>
        <w:jc w:val="both"/>
      </w:pPr>
    </w:p>
    <w:p w:rsidR="0048271D" w:rsidRDefault="0048271D"/>
    <w:sectPr w:rsidR="0048271D" w:rsidSect="00E422D5">
      <w:pgSz w:w="11907" w:h="16839" w:code="9"/>
      <w:pgMar w:top="851" w:right="851" w:bottom="851" w:left="85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20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BBF"/>
    <w:rsid w:val="002543F1"/>
    <w:rsid w:val="002F28F7"/>
    <w:rsid w:val="003837F9"/>
    <w:rsid w:val="003C2E68"/>
    <w:rsid w:val="0042798F"/>
    <w:rsid w:val="0048271D"/>
    <w:rsid w:val="00564D57"/>
    <w:rsid w:val="005C633D"/>
    <w:rsid w:val="00737015"/>
    <w:rsid w:val="007B4A12"/>
    <w:rsid w:val="009221E9"/>
    <w:rsid w:val="00941504"/>
    <w:rsid w:val="009C43C7"/>
    <w:rsid w:val="00A751F5"/>
    <w:rsid w:val="00B37BBF"/>
    <w:rsid w:val="00CB7490"/>
    <w:rsid w:val="00CE0893"/>
    <w:rsid w:val="00E3117C"/>
    <w:rsid w:val="00E422D5"/>
    <w:rsid w:val="00E509B9"/>
    <w:rsid w:val="00E76C93"/>
    <w:rsid w:val="00EB6349"/>
    <w:rsid w:val="00FC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45E431-223C-49E4-9A07-EE83B95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509B9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rsid w:val="00E509B9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character" w:styleId="Hyperlink">
    <w:name w:val="Hyperlink"/>
    <w:uiPriority w:val="99"/>
    <w:semiHidden/>
    <w:unhideWhenUsed/>
    <w:rsid w:val="00E509B9"/>
    <w:rPr>
      <w:color w:val="0000FF"/>
      <w:u w:val="single"/>
    </w:rPr>
  </w:style>
  <w:style w:type="paragraph" w:styleId="TextnBalon">
    <w:name w:val="Balloon Text"/>
    <w:basedOn w:val="Normal"/>
    <w:link w:val="BalloonTextChar"/>
    <w:uiPriority w:val="99"/>
    <w:semiHidden/>
    <w:unhideWhenUsed/>
    <w:rsid w:val="00E509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Fontdeparagrafimplicit"/>
    <w:link w:val="TextnBalon"/>
    <w:uiPriority w:val="99"/>
    <w:semiHidden/>
    <w:rsid w:val="00E509B9"/>
    <w:rPr>
      <w:rFonts w:ascii="Tahoma" w:eastAsia="Times New Roman" w:hAnsi="Tahoma" w:cs="Tahoma"/>
      <w:color w:val="00000A"/>
      <w:sz w:val="16"/>
      <w:szCs w:val="16"/>
    </w:rPr>
  </w:style>
  <w:style w:type="paragraph" w:customStyle="1" w:styleId="CharChar4CharCharCharCaracterCaracter">
    <w:name w:val=" Char Char4 Char Char Char Caracter Caracter"/>
    <w:basedOn w:val="Normal"/>
    <w:rsid w:val="0042798F"/>
    <w:pPr>
      <w:suppressAutoHyphens w:val="0"/>
      <w:spacing w:line="240" w:lineRule="auto"/>
    </w:pPr>
    <w:rPr>
      <w:color w:val="auto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5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COLEGIUL TEHNIC DIMITRIE LEONIDA PETROSANI</cp:lastModifiedBy>
  <cp:revision>2</cp:revision>
  <cp:lastPrinted>2016-12-21T12:33:00Z</cp:lastPrinted>
  <dcterms:created xsi:type="dcterms:W3CDTF">2016-12-21T12:36:00Z</dcterms:created>
  <dcterms:modified xsi:type="dcterms:W3CDTF">2016-12-21T12:36:00Z</dcterms:modified>
</cp:coreProperties>
</file>